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3894" w:rsidRDefault="00443894" w:rsidP="00443894">
      <w:pPr>
        <w:jc w:val="center"/>
        <w:rPr>
          <w:sz w:val="28"/>
          <w:szCs w:val="28"/>
        </w:rPr>
      </w:pPr>
      <w:r w:rsidRPr="00443894">
        <w:rPr>
          <w:sz w:val="28"/>
          <w:szCs w:val="28"/>
        </w:rPr>
        <w:t>Culture Workshop</w:t>
      </w:r>
      <w:r>
        <w:rPr>
          <w:sz w:val="28"/>
          <w:szCs w:val="28"/>
        </w:rPr>
        <w:t xml:space="preserve"> 2023-24</w:t>
      </w:r>
    </w:p>
    <w:p w:rsidR="00443894" w:rsidRPr="00443894" w:rsidRDefault="00443894" w:rsidP="00443894">
      <w:pPr>
        <w:jc w:val="center"/>
        <w:rPr>
          <w:sz w:val="28"/>
          <w:szCs w:val="28"/>
        </w:rPr>
      </w:pPr>
      <w:r>
        <w:rPr>
          <w:sz w:val="28"/>
          <w:szCs w:val="28"/>
        </w:rPr>
        <w:t>Call for participants</w:t>
      </w:r>
    </w:p>
    <w:p w:rsidR="00443894" w:rsidRDefault="00443894" w:rsidP="00443894">
      <w:pPr>
        <w:rPr>
          <w:rFonts w:eastAsia="Times New Roman"/>
          <w:kern w:val="0"/>
          <w:sz w:val="27"/>
          <w:szCs w:val="27"/>
          <w14:ligatures w14:val="none"/>
        </w:rPr>
      </w:pPr>
    </w:p>
    <w:p w:rsidR="00443894" w:rsidRDefault="00443894" w:rsidP="00443894">
      <w:pPr>
        <w:rPr>
          <w:rFonts w:eastAsia="Times New Roman"/>
          <w:kern w:val="0"/>
          <w:sz w:val="27"/>
          <w:szCs w:val="27"/>
          <w14:ligatures w14:val="none"/>
        </w:rPr>
      </w:pPr>
    </w:p>
    <w:p w:rsidR="00443894" w:rsidRPr="00D91F63" w:rsidRDefault="00443894" w:rsidP="00443894">
      <w:pPr>
        <w:rPr>
          <w:rFonts w:eastAsia="Times New Roman"/>
          <w:kern w:val="0"/>
          <w:sz w:val="28"/>
          <w:szCs w:val="28"/>
          <w14:ligatures w14:val="none"/>
        </w:rPr>
      </w:pPr>
      <w:r w:rsidRPr="00D91F63">
        <w:rPr>
          <w:rFonts w:eastAsia="Times New Roman"/>
          <w:kern w:val="0"/>
          <w:sz w:val="28"/>
          <w:szCs w:val="28"/>
          <w14:ligatures w14:val="none"/>
        </w:rPr>
        <w:t>To Sociology Graduate students:</w:t>
      </w:r>
    </w:p>
    <w:p w:rsidR="00443894" w:rsidRPr="00D91F63" w:rsidRDefault="00443894" w:rsidP="00443894">
      <w:pPr>
        <w:rPr>
          <w:rFonts w:eastAsia="Times New Roman"/>
          <w:kern w:val="0"/>
          <w:sz w:val="28"/>
          <w:szCs w:val="28"/>
          <w14:ligatures w14:val="none"/>
        </w:rPr>
      </w:pPr>
    </w:p>
    <w:p w:rsidR="00443894" w:rsidRPr="00D91F63" w:rsidRDefault="00443894" w:rsidP="00443894">
      <w:pPr>
        <w:rPr>
          <w:rFonts w:eastAsia="Times New Roman"/>
          <w:kern w:val="0"/>
          <w:sz w:val="28"/>
          <w:szCs w:val="28"/>
          <w14:ligatures w14:val="none"/>
        </w:rPr>
      </w:pPr>
      <w:r w:rsidRPr="00D91F63">
        <w:rPr>
          <w:rFonts w:eastAsia="Times New Roman"/>
          <w:kern w:val="0"/>
          <w:sz w:val="28"/>
          <w:szCs w:val="28"/>
          <w14:ligatures w14:val="none"/>
        </w:rPr>
        <w:t>We envision this year’s Culture Workshop as a forum that focuses on sociology graduate students</w:t>
      </w:r>
      <w:r w:rsidR="00E2146C" w:rsidRPr="00D91F63">
        <w:rPr>
          <w:rFonts w:eastAsia="Times New Roman"/>
          <w:kern w:val="0"/>
          <w:sz w:val="28"/>
          <w:szCs w:val="28"/>
          <w14:ligatures w14:val="none"/>
        </w:rPr>
        <w:t>’</w:t>
      </w:r>
      <w:r w:rsidRPr="00D91F63">
        <w:rPr>
          <w:rFonts w:eastAsia="Times New Roman"/>
          <w:kern w:val="0"/>
          <w:sz w:val="28"/>
          <w:szCs w:val="28"/>
          <w14:ligatures w14:val="none"/>
        </w:rPr>
        <w:t xml:space="preserve"> interests in Cultural Sociology. We want to offer a platform that is </w:t>
      </w:r>
      <w:r w:rsidRPr="00D91F63">
        <w:rPr>
          <w:rFonts w:eastAsia="Times New Roman"/>
          <w:i/>
          <w:iCs/>
          <w:kern w:val="0"/>
          <w:sz w:val="28"/>
          <w:szCs w:val="28"/>
          <w14:ligatures w14:val="none"/>
        </w:rPr>
        <w:t>student-centered</w:t>
      </w:r>
      <w:r w:rsidRPr="00D91F63">
        <w:rPr>
          <w:rFonts w:eastAsia="Times New Roman"/>
          <w:kern w:val="0"/>
          <w:sz w:val="28"/>
          <w:szCs w:val="28"/>
          <w14:ligatures w14:val="none"/>
        </w:rPr>
        <w:t xml:space="preserve"> and </w:t>
      </w:r>
      <w:r w:rsidRPr="00D91F63">
        <w:rPr>
          <w:rFonts w:eastAsia="Times New Roman"/>
          <w:i/>
          <w:iCs/>
          <w:kern w:val="0"/>
          <w:sz w:val="28"/>
          <w:szCs w:val="28"/>
          <w14:ligatures w14:val="none"/>
        </w:rPr>
        <w:t>student-driven</w:t>
      </w:r>
      <w:r w:rsidRPr="00D91F63">
        <w:rPr>
          <w:rFonts w:eastAsia="Times New Roman"/>
          <w:kern w:val="0"/>
          <w:sz w:val="28"/>
          <w:szCs w:val="28"/>
          <w14:ligatures w14:val="none"/>
        </w:rPr>
        <w:t>, and inviting and open to all levels of interest. Working from within a framework that endorses co-sharing, co-exploration, co-support, and co-teaching, the forum invites sociology graduate students who are interested in Culture broadly constructed and wish to share some of their work in this field of study. The workshop is meant to be of value to students at all stages of cultural inquiry—those who are just beginning to consider how cultural sociologies may figure in their studies and those who are already carrying out planned research. We anticipate the sessions as a place of intellectual support, where collective discussion, sharing of ideas, exploring problems, as well as approaches and theoretical and case-based literatures, shall be considered.  </w:t>
      </w:r>
    </w:p>
    <w:p w:rsidR="00D91F63" w:rsidRDefault="00D91F63" w:rsidP="00443894">
      <w:pPr>
        <w:rPr>
          <w:rFonts w:eastAsia="Times New Roman"/>
          <w:kern w:val="0"/>
          <w14:ligatures w14:val="none"/>
        </w:rPr>
      </w:pPr>
    </w:p>
    <w:p w:rsidR="00D91F63" w:rsidRPr="00D91F63" w:rsidRDefault="00D91F63" w:rsidP="00443894">
      <w:pPr>
        <w:rPr>
          <w:rFonts w:eastAsia="Times New Roman"/>
          <w:kern w:val="0"/>
          <w:sz w:val="28"/>
          <w:szCs w:val="28"/>
          <w14:ligatures w14:val="none"/>
        </w:rPr>
      </w:pPr>
      <w:r w:rsidRPr="00D91F63">
        <w:rPr>
          <w:rFonts w:eastAsia="Times New Roman"/>
          <w:kern w:val="0"/>
          <w:sz w:val="28"/>
          <w:szCs w:val="28"/>
          <w14:ligatures w14:val="none"/>
        </w:rPr>
        <w:t>We are planning a preliminary introductory meeting for Thursday, October 26, 3:30-4:45.</w:t>
      </w:r>
    </w:p>
    <w:p w:rsidR="00D91F63" w:rsidRPr="00D91F63" w:rsidRDefault="00D91F63" w:rsidP="00443894">
      <w:pPr>
        <w:rPr>
          <w:rFonts w:eastAsia="Times New Roman"/>
          <w:kern w:val="0"/>
          <w:sz w:val="28"/>
          <w:szCs w:val="28"/>
          <w14:ligatures w14:val="none"/>
        </w:rPr>
      </w:pPr>
    </w:p>
    <w:p w:rsidR="00D91F63" w:rsidRPr="00D91F63" w:rsidRDefault="00D91F63" w:rsidP="00443894">
      <w:pPr>
        <w:rPr>
          <w:rFonts w:eastAsia="Times New Roman"/>
          <w:kern w:val="0"/>
          <w:sz w:val="28"/>
          <w:szCs w:val="28"/>
          <w14:ligatures w14:val="none"/>
        </w:rPr>
      </w:pPr>
      <w:r w:rsidRPr="00D91F63">
        <w:rPr>
          <w:rFonts w:eastAsia="Times New Roman"/>
          <w:kern w:val="0"/>
          <w:sz w:val="28"/>
          <w:szCs w:val="28"/>
          <w14:ligatures w14:val="none"/>
        </w:rPr>
        <w:t>All meetings will be on Zoom.</w:t>
      </w:r>
    </w:p>
    <w:p w:rsidR="00E2146C" w:rsidRPr="00D91F63" w:rsidRDefault="00E2146C" w:rsidP="00443894">
      <w:pPr>
        <w:rPr>
          <w:rFonts w:eastAsia="Times New Roman"/>
          <w:kern w:val="0"/>
          <w:sz w:val="28"/>
          <w:szCs w:val="28"/>
          <w14:ligatures w14:val="none"/>
        </w:rPr>
      </w:pPr>
    </w:p>
    <w:p w:rsidR="00E2146C" w:rsidRPr="00D91F63" w:rsidRDefault="00E2146C" w:rsidP="00443894">
      <w:pPr>
        <w:rPr>
          <w:rFonts w:eastAsia="Times New Roman"/>
          <w:kern w:val="0"/>
          <w:sz w:val="28"/>
          <w:szCs w:val="28"/>
          <w14:ligatures w14:val="none"/>
        </w:rPr>
      </w:pPr>
    </w:p>
    <w:p w:rsidR="00E2146C" w:rsidRPr="00D91F63" w:rsidRDefault="00E2146C" w:rsidP="00443894">
      <w:pPr>
        <w:rPr>
          <w:rFonts w:eastAsia="Times New Roman"/>
          <w:kern w:val="0"/>
          <w:sz w:val="28"/>
          <w:szCs w:val="28"/>
          <w14:ligatures w14:val="none"/>
        </w:rPr>
      </w:pPr>
      <w:r w:rsidRPr="00D91F63">
        <w:rPr>
          <w:rFonts w:eastAsia="Times New Roman"/>
          <w:kern w:val="0"/>
          <w:sz w:val="28"/>
          <w:szCs w:val="28"/>
          <w14:ligatures w14:val="none"/>
        </w:rPr>
        <w:t xml:space="preserve">Simonetta </w:t>
      </w:r>
      <w:proofErr w:type="spellStart"/>
      <w:r w:rsidRPr="00D91F63">
        <w:rPr>
          <w:rFonts w:eastAsia="Times New Roman"/>
          <w:kern w:val="0"/>
          <w:sz w:val="28"/>
          <w:szCs w:val="28"/>
          <w14:ligatures w14:val="none"/>
        </w:rPr>
        <w:t>Falasca-Zamponi</w:t>
      </w:r>
      <w:proofErr w:type="spellEnd"/>
      <w:r w:rsidRPr="00D91F63">
        <w:rPr>
          <w:rFonts w:eastAsia="Times New Roman"/>
          <w:kern w:val="0"/>
          <w:sz w:val="28"/>
          <w:szCs w:val="28"/>
          <w14:ligatures w14:val="none"/>
        </w:rPr>
        <w:t xml:space="preserve">, Jon Cruz, Cristina </w:t>
      </w:r>
      <w:proofErr w:type="spellStart"/>
      <w:r w:rsidRPr="00D91F63">
        <w:rPr>
          <w:rFonts w:eastAsia="Times New Roman"/>
          <w:kern w:val="0"/>
          <w:sz w:val="28"/>
          <w:szCs w:val="28"/>
          <w14:ligatures w14:val="none"/>
        </w:rPr>
        <w:t>Awadalla</w:t>
      </w:r>
      <w:proofErr w:type="spellEnd"/>
      <w:r w:rsidRPr="00D91F63">
        <w:rPr>
          <w:rFonts w:eastAsia="Times New Roman"/>
          <w:kern w:val="0"/>
          <w:sz w:val="28"/>
          <w:szCs w:val="28"/>
          <w14:ligatures w14:val="none"/>
        </w:rPr>
        <w:t>, co-convenors</w:t>
      </w:r>
    </w:p>
    <w:p w:rsidR="00443894" w:rsidRPr="00443894" w:rsidRDefault="00443894" w:rsidP="00443894">
      <w:pPr>
        <w:rPr>
          <w:rFonts w:eastAsia="Times New Roman"/>
          <w:kern w:val="0"/>
          <w14:ligatures w14:val="none"/>
        </w:rPr>
      </w:pPr>
    </w:p>
    <w:p w:rsidR="00443894" w:rsidRDefault="00443894"/>
    <w:p w:rsidR="00443894" w:rsidRDefault="00443894"/>
    <w:sectPr w:rsidR="00443894" w:rsidSect="00666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94"/>
    <w:rsid w:val="00443894"/>
    <w:rsid w:val="006170CF"/>
    <w:rsid w:val="0066667A"/>
    <w:rsid w:val="00BE0FC1"/>
    <w:rsid w:val="00D91F63"/>
    <w:rsid w:val="00E2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5BDB77"/>
  <w15:chartTrackingRefBased/>
  <w15:docId w15:val="{6777E278-3080-604B-BC42-E3A12925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4738">
      <w:bodyDiv w:val="1"/>
      <w:marLeft w:val="0"/>
      <w:marRight w:val="0"/>
      <w:marTop w:val="0"/>
      <w:marBottom w:val="0"/>
      <w:divBdr>
        <w:top w:val="none" w:sz="0" w:space="0" w:color="auto"/>
        <w:left w:val="none" w:sz="0" w:space="0" w:color="auto"/>
        <w:bottom w:val="none" w:sz="0" w:space="0" w:color="auto"/>
        <w:right w:val="none" w:sz="0" w:space="0" w:color="auto"/>
      </w:divBdr>
      <w:divsChild>
        <w:div w:id="1009869383">
          <w:marLeft w:val="0"/>
          <w:marRight w:val="0"/>
          <w:marTop w:val="0"/>
          <w:marBottom w:val="0"/>
          <w:divBdr>
            <w:top w:val="none" w:sz="0" w:space="0" w:color="auto"/>
            <w:left w:val="none" w:sz="0" w:space="0" w:color="auto"/>
            <w:bottom w:val="none" w:sz="0" w:space="0" w:color="auto"/>
            <w:right w:val="none" w:sz="0" w:space="0" w:color="auto"/>
          </w:divBdr>
        </w:div>
        <w:div w:id="1626697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2023-09-26T15:23:00Z</dcterms:created>
  <dcterms:modified xsi:type="dcterms:W3CDTF">2023-09-29T20:48:00Z</dcterms:modified>
</cp:coreProperties>
</file>